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7970" w14:textId="77777777" w:rsidR="00307E88" w:rsidRDefault="00307E88" w:rsidP="00307E88">
      <w:pPr>
        <w:ind w:left="1440"/>
        <w:rPr>
          <w:rFonts w:ascii="Times New Roman" w:hAnsi="Times New Roman" w:cs="Times New Roman"/>
          <w:sz w:val="48"/>
          <w:szCs w:val="72"/>
        </w:rPr>
      </w:pPr>
    </w:p>
    <w:p w14:paraId="335B8F9B" w14:textId="77777777" w:rsidR="00307E88" w:rsidRDefault="00307E88" w:rsidP="00307E88">
      <w:pPr>
        <w:ind w:left="1440"/>
        <w:rPr>
          <w:rFonts w:ascii="Times New Roman" w:hAnsi="Times New Roman" w:cs="Times New Roman"/>
          <w:sz w:val="48"/>
          <w:szCs w:val="72"/>
        </w:rPr>
      </w:pPr>
    </w:p>
    <w:p w14:paraId="6BF88CDE" w14:textId="77777777" w:rsidR="00307E88" w:rsidRDefault="00307E88" w:rsidP="00307E88">
      <w:pPr>
        <w:ind w:left="1440"/>
        <w:rPr>
          <w:rFonts w:ascii="Times New Roman" w:hAnsi="Times New Roman" w:cs="Times New Roman"/>
          <w:sz w:val="48"/>
          <w:szCs w:val="72"/>
        </w:rPr>
      </w:pPr>
    </w:p>
    <w:p w14:paraId="407A23F5" w14:textId="2043E79F" w:rsidR="00CE1215" w:rsidRDefault="00390FF8" w:rsidP="00307E88">
      <w:pPr>
        <w:ind w:left="1440"/>
        <w:rPr>
          <w:rFonts w:ascii="Times New Roman" w:hAnsi="Times New Roman" w:cs="Times New Roman"/>
          <w:sz w:val="48"/>
          <w:szCs w:val="72"/>
        </w:rPr>
      </w:pPr>
      <w:r w:rsidRPr="00307E88">
        <w:rPr>
          <w:rFonts w:ascii="Times New Roman" w:hAnsi="Times New Roman" w:cs="Times New Roman"/>
          <w:sz w:val="48"/>
          <w:szCs w:val="72"/>
        </w:rPr>
        <w:t>Curriculum vitae</w:t>
      </w:r>
    </w:p>
    <w:p w14:paraId="681991DB" w14:textId="33FF545C" w:rsidR="00692213" w:rsidRDefault="00692213" w:rsidP="00307E88">
      <w:pPr>
        <w:ind w:left="1440"/>
        <w:rPr>
          <w:rFonts w:ascii="Times New Roman" w:hAnsi="Times New Roman" w:cs="Times New Roman"/>
          <w:sz w:val="48"/>
          <w:szCs w:val="7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605"/>
        <w:gridCol w:w="1088"/>
      </w:tblGrid>
      <w:tr w:rsidR="00692213" w:rsidRPr="0067023A" w14:paraId="21C6E379" w14:textId="77777777" w:rsidTr="00A33795">
        <w:trPr>
          <w:trHeight w:val="246"/>
        </w:trPr>
        <w:tc>
          <w:tcPr>
            <w:tcW w:w="1290" w:type="dxa"/>
          </w:tcPr>
          <w:p w14:paraId="67D7CDFE" w14:textId="77777777" w:rsidR="00692213" w:rsidRPr="0067023A" w:rsidRDefault="008A71A6" w:rsidP="00A33795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o-RO"/>
              </w:rPr>
            </w:pPr>
            <w:hyperlink r:id="rId4" w:history="1">
              <w:r w:rsidR="00692213" w:rsidRPr="008D22CB">
                <w:rPr>
                  <w:rStyle w:val="Hyperlink"/>
                  <w:rFonts w:ascii="Times New Roman" w:hAnsi="Times New Roman" w:cs="Times New Roman"/>
                  <w:b w:val="0"/>
                  <w:bCs/>
                  <w:sz w:val="28"/>
                  <w:szCs w:val="28"/>
                  <w:lang w:val="ro-RO"/>
                </w:rPr>
                <w:t>Welcome</w:t>
              </w:r>
            </w:hyperlink>
          </w:p>
        </w:tc>
        <w:tc>
          <w:tcPr>
            <w:tcW w:w="605" w:type="dxa"/>
          </w:tcPr>
          <w:p w14:paraId="5D068162" w14:textId="77777777" w:rsidR="00692213" w:rsidRPr="0067023A" w:rsidRDefault="008A71A6" w:rsidP="00A33795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o-RO"/>
              </w:rPr>
            </w:pPr>
            <w:hyperlink r:id="rId5" w:history="1">
              <w:r w:rsidR="00692213" w:rsidRPr="008D22CB">
                <w:rPr>
                  <w:rStyle w:val="Hyperlink"/>
                  <w:rFonts w:ascii="Times New Roman" w:hAnsi="Times New Roman" w:cs="Times New Roman"/>
                  <w:b w:val="0"/>
                  <w:bCs/>
                  <w:sz w:val="28"/>
                  <w:szCs w:val="28"/>
                  <w:lang w:val="ro-RO"/>
                </w:rPr>
                <w:t>CV</w:t>
              </w:r>
            </w:hyperlink>
          </w:p>
        </w:tc>
        <w:tc>
          <w:tcPr>
            <w:tcW w:w="1088" w:type="dxa"/>
          </w:tcPr>
          <w:p w14:paraId="5D9E6CF5" w14:textId="77777777" w:rsidR="00692213" w:rsidRPr="0067023A" w:rsidRDefault="008A71A6" w:rsidP="00A33795">
            <w:pP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o-RO"/>
              </w:rPr>
            </w:pPr>
            <w:hyperlink r:id="rId6" w:history="1">
              <w:r w:rsidR="00692213" w:rsidRPr="008D22CB">
                <w:rPr>
                  <w:rStyle w:val="Hyperlink"/>
                  <w:rFonts w:ascii="Times New Roman" w:hAnsi="Times New Roman" w:cs="Times New Roman"/>
                  <w:b w:val="0"/>
                  <w:bCs/>
                  <w:sz w:val="28"/>
                  <w:szCs w:val="28"/>
                  <w:lang w:val="ro-RO"/>
                </w:rPr>
                <w:t>Contact</w:t>
              </w:r>
            </w:hyperlink>
          </w:p>
        </w:tc>
      </w:tr>
    </w:tbl>
    <w:p w14:paraId="35B427F7" w14:textId="5B6E06B2" w:rsidR="00390FF8" w:rsidRPr="00307E88" w:rsidRDefault="00390FF8" w:rsidP="00307E88">
      <w:pPr>
        <w:ind w:left="1440"/>
        <w:rPr>
          <w:rFonts w:ascii="Times New Roman" w:hAnsi="Times New Roman" w:cs="Times New Roman"/>
          <w:sz w:val="48"/>
          <w:szCs w:val="72"/>
        </w:rPr>
      </w:pPr>
    </w:p>
    <w:p w14:paraId="50C4E28D" w14:textId="0AAE8AF0" w:rsidR="00230F0C" w:rsidRPr="00307E88" w:rsidRDefault="00230F0C" w:rsidP="00307E88">
      <w:pPr>
        <w:ind w:left="1440"/>
        <w:rPr>
          <w:rFonts w:ascii="Times New Roman" w:hAnsi="Times New Roman" w:cs="Times New Roman"/>
          <w:sz w:val="36"/>
          <w:szCs w:val="36"/>
        </w:rPr>
      </w:pPr>
      <w:r w:rsidRPr="00307E88">
        <w:rPr>
          <w:rFonts w:ascii="Times New Roman" w:hAnsi="Times New Roman" w:cs="Times New Roman"/>
          <w:sz w:val="36"/>
          <w:szCs w:val="36"/>
        </w:rPr>
        <w:t>Personal information</w:t>
      </w:r>
    </w:p>
    <w:p w14:paraId="660D2D7D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2970F25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82CC627" w14:textId="5A63FBE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First name(s) / Surname(s): I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  <w:lang w:val="ro-RO"/>
        </w:rPr>
        <w:t>șfan Maria-Cătălina</w:t>
      </w:r>
    </w:p>
    <w:p w14:paraId="08BA7321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3DF6BDD" w14:textId="4FEE470A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Address(es): RO-077125, Bucharest-</w:t>
      </w:r>
      <w:proofErr w:type="spellStart"/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M</w:t>
      </w:r>
      <w:r w:rsidR="00BF04C5" w:rsidRPr="00307E88">
        <w:rPr>
          <w:rFonts w:ascii="Times New Roman" w:hAnsi="Times New Roman" w:cs="Times New Roman"/>
          <w:b w:val="0"/>
          <w:bCs/>
          <w:sz w:val="28"/>
          <w:szCs w:val="28"/>
        </w:rPr>
        <w:t>ă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gurele</w:t>
      </w:r>
      <w:proofErr w:type="spellEnd"/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, ROMANIA</w:t>
      </w:r>
    </w:p>
    <w:p w14:paraId="5D39E3EF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0EA4256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Telephone(s): +40 (0)21 4574077</w:t>
      </w:r>
    </w:p>
    <w:p w14:paraId="05FF900C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845D5AE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Fax(es): +40 (0)21 4574471</w:t>
      </w:r>
    </w:p>
    <w:p w14:paraId="6A234C53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733FD5E" w14:textId="19A5D005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E-mail: mariaisfan|at|spacescience.ro</w:t>
      </w:r>
    </w:p>
    <w:p w14:paraId="508BEA98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2B3B531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Nationality: Romanian</w:t>
      </w:r>
    </w:p>
    <w:p w14:paraId="633AE8D3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602C031" w14:textId="619AD0C3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Date of birth: 2 June 1999</w:t>
      </w:r>
    </w:p>
    <w:p w14:paraId="1293F3F7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1030E3D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D462D3F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842CA18" w14:textId="17FA1A1F" w:rsidR="00230F0C" w:rsidRPr="00307E88" w:rsidRDefault="00230F0C" w:rsidP="00307E88">
      <w:pPr>
        <w:ind w:left="1440"/>
        <w:rPr>
          <w:rFonts w:ascii="Times New Roman" w:hAnsi="Times New Roman" w:cs="Times New Roman"/>
          <w:sz w:val="36"/>
          <w:szCs w:val="36"/>
        </w:rPr>
      </w:pPr>
      <w:r w:rsidRPr="00307E88">
        <w:rPr>
          <w:rFonts w:ascii="Times New Roman" w:hAnsi="Times New Roman" w:cs="Times New Roman"/>
          <w:sz w:val="36"/>
          <w:szCs w:val="36"/>
        </w:rPr>
        <w:t>Work experience</w:t>
      </w:r>
    </w:p>
    <w:p w14:paraId="70C8DA2C" w14:textId="77777777" w:rsidR="006D50A2" w:rsidRPr="00307E88" w:rsidRDefault="006D50A2" w:rsidP="00307E88">
      <w:pPr>
        <w:ind w:left="1440"/>
        <w:rPr>
          <w:rFonts w:ascii="Times New Roman" w:hAnsi="Times New Roman" w:cs="Times New Roman"/>
          <w:sz w:val="36"/>
          <w:szCs w:val="36"/>
        </w:rPr>
      </w:pPr>
    </w:p>
    <w:p w14:paraId="054FA61B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BA413CD" w14:textId="1A792081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2021</w:t>
      </w:r>
      <w:r w:rsidR="009F5C2A">
        <w:rPr>
          <w:rFonts w:ascii="Times New Roman" w:hAnsi="Times New Roman" w:cs="Times New Roman"/>
          <w:b w:val="0"/>
          <w:bCs/>
          <w:sz w:val="28"/>
          <w:szCs w:val="28"/>
        </w:rPr>
        <w:t xml:space="preserve"> – present: 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Research Assistant at the Institute of Space Science</w:t>
      </w:r>
    </w:p>
    <w:p w14:paraId="0F04FA36" w14:textId="77777777" w:rsidR="000514B0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I started </w:t>
      </w:r>
      <w:r w:rsidR="00BF04C5"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studying Quantum Computing in order to help the implementing of Neural Networks </w:t>
      </w:r>
    </w:p>
    <w:p w14:paraId="04985C45" w14:textId="3A20951B" w:rsidR="00230F0C" w:rsidRPr="00307E88" w:rsidRDefault="00BF04C5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on quantum devices (real and simulated), as a part of the data processing from LISA space mission.</w:t>
      </w:r>
    </w:p>
    <w:p w14:paraId="51D579BF" w14:textId="3913B542" w:rsidR="006D50A2" w:rsidRPr="00307E88" w:rsidRDefault="006D50A2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Type of business or sector: Research and development</w:t>
      </w:r>
    </w:p>
    <w:p w14:paraId="0BE22DA0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EFD14D5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F870504" w14:textId="33E0BB12" w:rsidR="00230F0C" w:rsidRDefault="00230F0C" w:rsidP="00307E88">
      <w:pPr>
        <w:ind w:left="1440"/>
        <w:rPr>
          <w:rFonts w:ascii="Times New Roman" w:hAnsi="Times New Roman" w:cs="Times New Roman"/>
          <w:sz w:val="36"/>
          <w:szCs w:val="36"/>
        </w:rPr>
      </w:pPr>
      <w:r w:rsidRPr="00307E88">
        <w:rPr>
          <w:rFonts w:ascii="Times New Roman" w:hAnsi="Times New Roman" w:cs="Times New Roman"/>
          <w:sz w:val="36"/>
          <w:szCs w:val="36"/>
        </w:rPr>
        <w:t>Education and training</w:t>
      </w:r>
    </w:p>
    <w:p w14:paraId="4F7582F2" w14:textId="6A2D5CD9" w:rsidR="009F5C2A" w:rsidRDefault="009F5C2A" w:rsidP="00307E88">
      <w:pPr>
        <w:ind w:left="1440"/>
        <w:rPr>
          <w:rFonts w:ascii="Times New Roman" w:hAnsi="Times New Roman" w:cs="Times New Roman"/>
          <w:sz w:val="36"/>
          <w:szCs w:val="36"/>
        </w:rPr>
      </w:pPr>
    </w:p>
    <w:p w14:paraId="694FCFFD" w14:textId="77777777" w:rsidR="009F5C2A" w:rsidRPr="009F5C2A" w:rsidRDefault="009F5C2A" w:rsidP="00307E88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19D83323" w14:textId="5267BF97" w:rsidR="00230F0C" w:rsidRDefault="009F5C2A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2021-present</w:t>
      </w:r>
    </w:p>
    <w:p w14:paraId="712DD959" w14:textId="06F80ED7" w:rsidR="009F5C2A" w:rsidRDefault="009F5C2A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55E09F8" w14:textId="0D698301" w:rsidR="009F5C2A" w:rsidRDefault="009F5C2A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Master of Science in Physics student, at the Theoretical and Computational Physics program</w:t>
      </w:r>
    </w:p>
    <w:p w14:paraId="23D38479" w14:textId="048DD7E6" w:rsidR="009F5C2A" w:rsidRDefault="009F5C2A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0C3C989" w14:textId="77777777" w:rsidR="009F5C2A" w:rsidRPr="00307E88" w:rsidRDefault="009F5C2A" w:rsidP="009F5C2A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Name and type of organization providing education and training: Faculty of Physics, University of Bucharest</w:t>
      </w:r>
    </w:p>
    <w:p w14:paraId="50A04009" w14:textId="77777777" w:rsidR="009F5C2A" w:rsidRPr="00307E88" w:rsidRDefault="009F5C2A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74E6AA2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65D956F" w14:textId="12BCF545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6D50A2" w:rsidRPr="00307E88">
        <w:rPr>
          <w:rFonts w:ascii="Times New Roman" w:hAnsi="Times New Roman" w:cs="Times New Roman"/>
          <w:b w:val="0"/>
          <w:bCs/>
          <w:sz w:val="28"/>
          <w:szCs w:val="28"/>
        </w:rPr>
        <w:t>18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-20</w:t>
      </w:r>
      <w:r w:rsidR="006D50A2" w:rsidRPr="00307E88">
        <w:rPr>
          <w:rFonts w:ascii="Times New Roman" w:hAnsi="Times New Roman" w:cs="Times New Roman"/>
          <w:b w:val="0"/>
          <w:bCs/>
          <w:sz w:val="28"/>
          <w:szCs w:val="28"/>
        </w:rPr>
        <w:t>21</w:t>
      </w:r>
    </w:p>
    <w:p w14:paraId="4F3A68DD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ED5C034" w14:textId="2E2F00B9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Title of qualification awarded: </w:t>
      </w:r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>Bachelor of Science in Physics</w:t>
      </w:r>
    </w:p>
    <w:p w14:paraId="393B3D2B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0A66FE4" w14:textId="7BF295DD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Principal subjects/occupational skills covered: </w:t>
      </w:r>
      <w:r w:rsidR="006D50A2" w:rsidRPr="00307E88">
        <w:rPr>
          <w:rFonts w:ascii="Times New Roman" w:hAnsi="Times New Roman" w:cs="Times New Roman"/>
          <w:b w:val="0"/>
          <w:bCs/>
          <w:sz w:val="28"/>
          <w:szCs w:val="28"/>
        </w:rPr>
        <w:t>General knowledge of physics</w:t>
      </w:r>
    </w:p>
    <w:p w14:paraId="7C1F4C6D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7C3E031" w14:textId="31B7E052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Name and type of organization providing education and training: </w:t>
      </w:r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>Faculty of Physics, University of Bucharest</w:t>
      </w:r>
    </w:p>
    <w:p w14:paraId="02D27CF5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C90F331" w14:textId="4EB1230E" w:rsidR="00230F0C" w:rsidRDefault="00E54144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  <w:r w:rsidRPr="00E54144">
        <w:rPr>
          <w:rFonts w:ascii="Times New Roman" w:hAnsi="Times New Roman" w:cs="Times New Roman"/>
          <w:b w:val="0"/>
          <w:bCs/>
          <w:sz w:val="28"/>
          <w:szCs w:val="28"/>
        </w:rPr>
        <w:t>Thesis title: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“The Hall Effect: from classical aspects to quantum and topological properties”</w:t>
      </w:r>
    </w:p>
    <w:p w14:paraId="7C9ABB01" w14:textId="77777777" w:rsidR="008A71A6" w:rsidRPr="00E54144" w:rsidRDefault="008A71A6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  <w:lang w:val="ro-RO"/>
        </w:rPr>
      </w:pPr>
    </w:p>
    <w:p w14:paraId="74120A34" w14:textId="77777777" w:rsidR="00D90F9B" w:rsidRPr="00307E88" w:rsidRDefault="00D90F9B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FCE5844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sz w:val="36"/>
          <w:szCs w:val="36"/>
        </w:rPr>
      </w:pPr>
      <w:r w:rsidRPr="00307E88">
        <w:rPr>
          <w:rFonts w:ascii="Times New Roman" w:hAnsi="Times New Roman" w:cs="Times New Roman"/>
          <w:sz w:val="36"/>
          <w:szCs w:val="36"/>
        </w:rPr>
        <w:t>Personal skills and competences</w:t>
      </w:r>
    </w:p>
    <w:p w14:paraId="3D8BA906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1E01EF3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E102CF6" w14:textId="731E51AB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Mother tongue(s): Romanian</w:t>
      </w:r>
    </w:p>
    <w:p w14:paraId="4D99CDA8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0737C47" w14:textId="4597AA0D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Other language(s): English</w:t>
      </w:r>
    </w:p>
    <w:p w14:paraId="097365E5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B18BB37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ED2E938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C4A0B0C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sz w:val="36"/>
          <w:szCs w:val="36"/>
        </w:rPr>
      </w:pPr>
      <w:r w:rsidRPr="00307E88">
        <w:rPr>
          <w:rFonts w:ascii="Times New Roman" w:hAnsi="Times New Roman" w:cs="Times New Roman"/>
          <w:sz w:val="36"/>
          <w:szCs w:val="36"/>
        </w:rPr>
        <w:t>Organizational skills and competences</w:t>
      </w:r>
    </w:p>
    <w:p w14:paraId="2F968F05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F436CA8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4A9937F" w14:textId="11BC09B4" w:rsidR="003B10DA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Participated </w:t>
      </w:r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>to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 several scientific popularization events: “Researchers Night”</w:t>
      </w:r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>2021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), “</w:t>
      </w:r>
      <w:proofErr w:type="spellStart"/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>Școala</w:t>
      </w:r>
      <w:proofErr w:type="spellEnd"/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 de </w:t>
      </w:r>
      <w:proofErr w:type="spellStart"/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>Știință</w:t>
      </w:r>
      <w:proofErr w:type="spellEnd"/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8AC4618" w14:textId="3806E682" w:rsidR="00230F0C" w:rsidRPr="00307E88" w:rsidRDefault="00D90F9B" w:rsidP="003B10DA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și</w:t>
      </w:r>
      <w:proofErr w:type="spellEnd"/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Tehnică</w:t>
      </w:r>
      <w:proofErr w:type="spellEnd"/>
      <w:r w:rsidR="003B10D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de la </w:t>
      </w:r>
      <w:proofErr w:type="spellStart"/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Măgurele</w:t>
      </w:r>
      <w:proofErr w:type="spellEnd"/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 (2021</w:t>
      </w:r>
    </w:p>
    <w:p w14:paraId="4409D11F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7A87A43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5673AAD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442CCA1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sz w:val="36"/>
          <w:szCs w:val="36"/>
        </w:rPr>
      </w:pPr>
      <w:r w:rsidRPr="00307E88">
        <w:rPr>
          <w:rFonts w:ascii="Times New Roman" w:hAnsi="Times New Roman" w:cs="Times New Roman"/>
          <w:sz w:val="36"/>
          <w:szCs w:val="36"/>
        </w:rPr>
        <w:t>Computer skills and competences</w:t>
      </w:r>
    </w:p>
    <w:p w14:paraId="11B0DE6F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AD68664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2EE93FA" w14:textId="4D45010F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Operating systems: WINDOWS</w:t>
      </w:r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Android</w:t>
      </w:r>
    </w:p>
    <w:p w14:paraId="55AFBC27" w14:textId="7777777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3FB5702" w14:textId="217D1759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Programming languages: </w:t>
      </w:r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>Python, Fortran, C++</w:t>
      </w:r>
    </w:p>
    <w:p w14:paraId="2E93A05F" w14:textId="77777777" w:rsidR="00D90F9B" w:rsidRPr="00307E88" w:rsidRDefault="00D90F9B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C45A611" w14:textId="5B71A0F7" w:rsidR="00230F0C" w:rsidRPr="00307E88" w:rsidRDefault="00230F0C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Other soft packages: </w:t>
      </w:r>
      <w:proofErr w:type="spellStart"/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>Matlab</w:t>
      </w:r>
      <w:proofErr w:type="spellEnd"/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Mathematica</w:t>
      </w:r>
    </w:p>
    <w:p w14:paraId="2703BDF2" w14:textId="313915FF" w:rsidR="00390FF8" w:rsidRPr="00307E88" w:rsidRDefault="00390FF8" w:rsidP="00307E88">
      <w:pPr>
        <w:ind w:left="1440"/>
        <w:rPr>
          <w:rFonts w:ascii="Times New Roman" w:hAnsi="Times New Roman" w:cs="Times New Roman"/>
          <w:b w:val="0"/>
          <w:bCs/>
          <w:sz w:val="36"/>
          <w:szCs w:val="48"/>
        </w:rPr>
      </w:pPr>
    </w:p>
    <w:p w14:paraId="760DB18C" w14:textId="066146DE" w:rsidR="00D90F9B" w:rsidRPr="00307E88" w:rsidRDefault="00D90F9B" w:rsidP="00307E88">
      <w:pPr>
        <w:ind w:left="1440"/>
        <w:rPr>
          <w:rFonts w:ascii="Times New Roman" w:hAnsi="Times New Roman" w:cs="Times New Roman"/>
          <w:b w:val="0"/>
          <w:bCs/>
          <w:sz w:val="36"/>
          <w:szCs w:val="48"/>
        </w:rPr>
      </w:pPr>
    </w:p>
    <w:p w14:paraId="5CE861A1" w14:textId="07F90DE4" w:rsidR="00D90F9B" w:rsidRPr="00307E88" w:rsidRDefault="00D90F9B" w:rsidP="00307E88">
      <w:pPr>
        <w:ind w:left="1440"/>
        <w:rPr>
          <w:rFonts w:ascii="Times New Roman" w:hAnsi="Times New Roman" w:cs="Times New Roman"/>
          <w:sz w:val="36"/>
          <w:szCs w:val="48"/>
        </w:rPr>
      </w:pPr>
      <w:r w:rsidRPr="00307E88">
        <w:rPr>
          <w:rFonts w:ascii="Times New Roman" w:hAnsi="Times New Roman" w:cs="Times New Roman"/>
          <w:sz w:val="36"/>
          <w:szCs w:val="48"/>
        </w:rPr>
        <w:t>National and international schools and conferences</w:t>
      </w:r>
    </w:p>
    <w:p w14:paraId="78969295" w14:textId="77777777" w:rsidR="00D90F9B" w:rsidRPr="00307E88" w:rsidRDefault="00D90F9B" w:rsidP="00307E88">
      <w:pPr>
        <w:ind w:left="1440"/>
        <w:rPr>
          <w:rFonts w:ascii="Times New Roman" w:hAnsi="Times New Roman" w:cs="Times New Roman"/>
          <w:sz w:val="36"/>
          <w:szCs w:val="48"/>
        </w:rPr>
      </w:pPr>
    </w:p>
    <w:p w14:paraId="122117F2" w14:textId="1AA066C6" w:rsidR="00D90F9B" w:rsidRPr="00307E88" w:rsidRDefault="00D90F9B" w:rsidP="00307E88">
      <w:pPr>
        <w:ind w:left="1440"/>
        <w:rPr>
          <w:rFonts w:ascii="Times New Roman" w:hAnsi="Times New Roman" w:cs="Times New Roman"/>
          <w:sz w:val="36"/>
          <w:szCs w:val="48"/>
        </w:rPr>
      </w:pPr>
    </w:p>
    <w:p w14:paraId="716B17ED" w14:textId="77777777" w:rsidR="003B10DA" w:rsidRDefault="00D90F9B" w:rsidP="00307E88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 2021 –</w:t>
      </w:r>
      <w:r w:rsidRPr="00307E88">
        <w:rPr>
          <w:rFonts w:ascii="Times New Roman" w:hAnsi="Times New Roman" w:cs="Times New Roman"/>
          <w:sz w:val="28"/>
          <w:szCs w:val="28"/>
        </w:rPr>
        <w:t xml:space="preserve"> </w:t>
      </w:r>
      <w:r w:rsidRPr="00307E88">
        <w:rPr>
          <w:rFonts w:ascii="Times New Roman" w:hAnsi="Times New Roman" w:cs="Times New Roman"/>
          <w:b w:val="0"/>
          <w:bCs/>
          <w:sz w:val="28"/>
          <w:szCs w:val="28"/>
        </w:rPr>
        <w:t>Bucharest University Faculty of Physics 2021 Meeting, oral presentation with the title “</w:t>
      </w:r>
      <w:r w:rsidRPr="000514B0">
        <w:rPr>
          <w:rFonts w:ascii="Times New Roman" w:hAnsi="Times New Roman" w:cs="Times New Roman"/>
          <w:b w:val="0"/>
          <w:bCs/>
          <w:sz w:val="28"/>
          <w:szCs w:val="28"/>
        </w:rPr>
        <w:t>T</w:t>
      </w:r>
      <w:r w:rsidR="000514B0" w:rsidRPr="000514B0">
        <w:rPr>
          <w:rFonts w:ascii="Times New Roman" w:hAnsi="Times New Roman" w:cs="Times New Roman"/>
          <w:b w:val="0"/>
          <w:bCs/>
          <w:sz w:val="28"/>
          <w:szCs w:val="28"/>
        </w:rPr>
        <w:t>he quantum</w:t>
      </w:r>
    </w:p>
    <w:p w14:paraId="169374D4" w14:textId="3481D99B" w:rsidR="00D90F9B" w:rsidRPr="00307E88" w:rsidRDefault="000514B0" w:rsidP="003B10DA">
      <w:pPr>
        <w:ind w:left="144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514B0">
        <w:rPr>
          <w:rFonts w:ascii="Times New Roman" w:hAnsi="Times New Roman" w:cs="Times New Roman"/>
          <w:b w:val="0"/>
          <w:bCs/>
          <w:sz w:val="28"/>
          <w:szCs w:val="28"/>
        </w:rPr>
        <w:t>Hall effect - topological properties of the single-particle wave function. The Hall resistance</w:t>
      </w:r>
      <w:r w:rsidRPr="000514B0">
        <w:rPr>
          <w:rFonts w:ascii="Times New Roman" w:hAnsi="Times New Roman" w:cs="Times New Roman"/>
          <w:sz w:val="28"/>
          <w:szCs w:val="28"/>
        </w:rPr>
        <w:t>”</w:t>
      </w:r>
      <w:r w:rsidRPr="000514B0">
        <w:t xml:space="preserve">, </w:t>
      </w:r>
      <w:r w:rsidR="00D90F9B" w:rsidRPr="00307E88">
        <w:rPr>
          <w:rFonts w:ascii="Times New Roman" w:hAnsi="Times New Roman" w:cs="Times New Roman"/>
          <w:b w:val="0"/>
          <w:bCs/>
          <w:sz w:val="28"/>
          <w:szCs w:val="28"/>
        </w:rPr>
        <w:t xml:space="preserve">18 June </w:t>
      </w:r>
    </w:p>
    <w:p w14:paraId="352E2EB5" w14:textId="1E74999D" w:rsidR="00D90F9B" w:rsidRPr="00307E88" w:rsidRDefault="00D90F9B" w:rsidP="00307E88">
      <w:pPr>
        <w:ind w:left="1440"/>
        <w:rPr>
          <w:rFonts w:ascii="Times New Roman" w:hAnsi="Times New Roman" w:cs="Times New Roman"/>
          <w:sz w:val="36"/>
          <w:szCs w:val="48"/>
        </w:rPr>
      </w:pPr>
    </w:p>
    <w:sectPr w:rsidR="00D90F9B" w:rsidRPr="00307E88" w:rsidSect="004960EF">
      <w:pgSz w:w="11907" w:h="16839" w:code="9"/>
      <w:pgMar w:top="1440" w:right="1440" w:bottom="144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drawingGridHorizontalSpacing w:val="1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F8"/>
    <w:rsid w:val="000514B0"/>
    <w:rsid w:val="001742DB"/>
    <w:rsid w:val="00230F0C"/>
    <w:rsid w:val="00280867"/>
    <w:rsid w:val="002B1913"/>
    <w:rsid w:val="00306968"/>
    <w:rsid w:val="00307E88"/>
    <w:rsid w:val="00390FF8"/>
    <w:rsid w:val="003B10DA"/>
    <w:rsid w:val="003F12E5"/>
    <w:rsid w:val="004960EF"/>
    <w:rsid w:val="004F4047"/>
    <w:rsid w:val="005629F6"/>
    <w:rsid w:val="00565E6A"/>
    <w:rsid w:val="00692213"/>
    <w:rsid w:val="006D50A2"/>
    <w:rsid w:val="00840D49"/>
    <w:rsid w:val="008A71A6"/>
    <w:rsid w:val="00974C59"/>
    <w:rsid w:val="009F5C2A"/>
    <w:rsid w:val="00A978A3"/>
    <w:rsid w:val="00B46C89"/>
    <w:rsid w:val="00B51DE5"/>
    <w:rsid w:val="00BC2B81"/>
    <w:rsid w:val="00BF04C5"/>
    <w:rsid w:val="00C35BC7"/>
    <w:rsid w:val="00CC5271"/>
    <w:rsid w:val="00CC5AB5"/>
    <w:rsid w:val="00CE1215"/>
    <w:rsid w:val="00D90F9B"/>
    <w:rsid w:val="00D93B05"/>
    <w:rsid w:val="00DE4C14"/>
    <w:rsid w:val="00E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7DAC"/>
  <w15:chartTrackingRefBased/>
  <w15:docId w15:val="{53A733B5-76B6-41FE-B595-B9DFDD0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sz w:val="1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0F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4B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9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prezentari\pagina%20web%20personala\Contact.htm" TargetMode="External"/><Relationship Id="rId5" Type="http://schemas.openxmlformats.org/officeDocument/2006/relationships/hyperlink" Target="file:///D:\prezentari\pagina%20web%20personala\Curriculum%20vitae.htm" TargetMode="External"/><Relationship Id="rId4" Type="http://schemas.openxmlformats.org/officeDocument/2006/relationships/hyperlink" Target="file:///D:\prezentari\pagina%20web%20personala\I&#537;fan%20Mari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Isfan</dc:creator>
  <cp:keywords/>
  <dc:description/>
  <cp:lastModifiedBy>Maria Isfan</cp:lastModifiedBy>
  <cp:revision>30</cp:revision>
  <dcterms:created xsi:type="dcterms:W3CDTF">2021-10-06T17:56:00Z</dcterms:created>
  <dcterms:modified xsi:type="dcterms:W3CDTF">2021-10-08T09:45:00Z</dcterms:modified>
</cp:coreProperties>
</file>